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99" w:rsidRPr="00B87C2C" w:rsidRDefault="00414599" w:rsidP="00414599">
      <w:pPr>
        <w:jc w:val="right"/>
      </w:pPr>
      <w:r w:rsidRPr="00B87C2C">
        <w:t xml:space="preserve">ПРИЛОЖЕНИЕ </w:t>
      </w:r>
      <w:r>
        <w:t>2</w:t>
      </w:r>
      <w:r w:rsidRPr="00B87C2C">
        <w:br/>
        <w:t>к решению Совет</w:t>
      </w:r>
      <w:r>
        <w:t>а</w:t>
      </w:r>
      <w:r w:rsidRPr="00B87C2C">
        <w:t xml:space="preserve"> депутатов</w:t>
      </w:r>
      <w:r w:rsidRPr="00B87C2C">
        <w:br/>
        <w:t>Ленинского района города Челябинска</w:t>
      </w:r>
      <w:r w:rsidRPr="00B87C2C">
        <w:br/>
        <w:t xml:space="preserve">от </w:t>
      </w:r>
      <w:r>
        <w:t>22.12.2022 г.</w:t>
      </w:r>
      <w:r w:rsidRPr="00B87C2C">
        <w:t xml:space="preserve"> № </w:t>
      </w:r>
      <w:r>
        <w:t>25/4</w:t>
      </w:r>
    </w:p>
    <w:p w:rsidR="00414599" w:rsidRPr="00B87C2C" w:rsidRDefault="00414599" w:rsidP="00414599">
      <w:pPr>
        <w:jc w:val="right"/>
      </w:pPr>
    </w:p>
    <w:p w:rsidR="00414599" w:rsidRDefault="00414599" w:rsidP="00414599">
      <w:pPr>
        <w:jc w:val="right"/>
      </w:pPr>
      <w:r w:rsidRPr="00B87C2C">
        <w:t xml:space="preserve">ПРИЛОЖЕНИЕ </w:t>
      </w:r>
      <w:r>
        <w:t>6</w:t>
      </w:r>
      <w:r w:rsidRPr="00B87C2C">
        <w:br/>
        <w:t>к решению Совет</w:t>
      </w:r>
      <w:r>
        <w:t>а</w:t>
      </w:r>
      <w:r w:rsidRPr="00B87C2C">
        <w:t xml:space="preserve"> депутатов</w:t>
      </w:r>
      <w:r w:rsidRPr="00B87C2C">
        <w:br/>
        <w:t>Ленинского района города Челябинска</w:t>
      </w:r>
      <w:r w:rsidRPr="00B87C2C">
        <w:br/>
        <w:t xml:space="preserve">от </w:t>
      </w:r>
      <w:r>
        <w:t>23.12.2021 г.</w:t>
      </w:r>
      <w:r w:rsidRPr="00B87C2C">
        <w:t xml:space="preserve"> № </w:t>
      </w:r>
      <w:r>
        <w:t>18/1</w:t>
      </w:r>
    </w:p>
    <w:p w:rsidR="00414599" w:rsidRDefault="00414599" w:rsidP="00414599">
      <w:pPr>
        <w:jc w:val="right"/>
      </w:pPr>
      <w:r>
        <w:t>(новая редакция)</w:t>
      </w:r>
    </w:p>
    <w:p w:rsidR="00414599" w:rsidRDefault="00414599" w:rsidP="00414599">
      <w:pPr>
        <w:jc w:val="right"/>
      </w:pPr>
    </w:p>
    <w:p w:rsidR="00414599" w:rsidRDefault="00414599" w:rsidP="00414599">
      <w:pPr>
        <w:jc w:val="right"/>
      </w:pPr>
    </w:p>
    <w:p w:rsidR="00414599" w:rsidRDefault="00414599" w:rsidP="00414599">
      <w:pPr>
        <w:jc w:val="center"/>
        <w:rPr>
          <w:b/>
        </w:rPr>
      </w:pPr>
      <w:r w:rsidRPr="00792F0C">
        <w:rPr>
          <w:b/>
        </w:rPr>
        <w:t>Ведомственная структура расходов бюджета Ленинского внутригородского района Челябинского городского округа с внутригородским делением на 2022 год</w:t>
      </w:r>
    </w:p>
    <w:p w:rsidR="00414599" w:rsidRDefault="00414599" w:rsidP="0041459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50"/>
        <w:gridCol w:w="851"/>
        <w:gridCol w:w="708"/>
        <w:gridCol w:w="3544"/>
        <w:gridCol w:w="1950"/>
      </w:tblGrid>
      <w:tr w:rsidR="00414599" w:rsidRPr="00792F0C" w:rsidTr="009A0770"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414599" w:rsidRPr="00792F0C" w:rsidRDefault="00414599" w:rsidP="009A0770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КВСР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14599" w:rsidRPr="00792F0C" w:rsidRDefault="00414599" w:rsidP="009A0770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КР,П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414599" w:rsidRPr="00792F0C" w:rsidRDefault="00414599" w:rsidP="009A0770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КЦС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14599" w:rsidRPr="00792F0C" w:rsidRDefault="00414599" w:rsidP="009A0770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КВР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414599" w:rsidRPr="00792F0C" w:rsidRDefault="00414599" w:rsidP="009A0770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1950" w:type="dxa"/>
            <w:vMerge w:val="restart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ind w:right="-113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Сумма</w:t>
            </w:r>
            <w:r>
              <w:rPr>
                <w:kern w:val="0"/>
                <w:sz w:val="22"/>
                <w:szCs w:val="22"/>
                <w:lang w:eastAsia="ru-RU"/>
              </w:rPr>
              <w:br/>
            </w:r>
            <w:r w:rsidRPr="00792F0C">
              <w:rPr>
                <w:kern w:val="0"/>
                <w:sz w:val="22"/>
                <w:szCs w:val="22"/>
                <w:lang w:eastAsia="ru-RU"/>
              </w:rPr>
              <w:t>(тыс.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792F0C">
              <w:rPr>
                <w:kern w:val="0"/>
                <w:sz w:val="22"/>
                <w:szCs w:val="22"/>
                <w:lang w:eastAsia="ru-RU"/>
              </w:rPr>
              <w:t>рублей)</w:t>
            </w:r>
          </w:p>
        </w:tc>
      </w:tr>
      <w:tr w:rsidR="00414599" w:rsidRPr="00792F0C" w:rsidTr="009A0770">
        <w:tc>
          <w:tcPr>
            <w:tcW w:w="959" w:type="dxa"/>
            <w:vMerge/>
            <w:vAlign w:val="center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4599" w:rsidRPr="00792F0C" w:rsidRDefault="00414599" w:rsidP="009A0770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П(Н)С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4599" w:rsidRPr="00792F0C" w:rsidRDefault="00414599" w:rsidP="009A0770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НР</w:t>
            </w:r>
          </w:p>
        </w:tc>
        <w:tc>
          <w:tcPr>
            <w:tcW w:w="708" w:type="dxa"/>
            <w:vMerge/>
            <w:vAlign w:val="center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vAlign w:val="center"/>
            <w:hideMark/>
          </w:tcPr>
          <w:p w:rsidR="00414599" w:rsidRPr="00792F0C" w:rsidRDefault="00414599" w:rsidP="009A0770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4599" w:rsidRPr="00792F0C" w:rsidRDefault="00414599" w:rsidP="009A0770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4599" w:rsidRPr="00792F0C" w:rsidRDefault="00414599" w:rsidP="009A0770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50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92F0C">
              <w:rPr>
                <w:b/>
                <w:bCs/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92F0C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92F0C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92F0C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92F0C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92F0C">
              <w:rPr>
                <w:b/>
                <w:bCs/>
                <w:kern w:val="0"/>
                <w:sz w:val="22"/>
                <w:szCs w:val="22"/>
                <w:lang w:eastAsia="ru-RU"/>
              </w:rPr>
              <w:t>администрация Ленинского района города Челябинска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92F0C">
              <w:rPr>
                <w:b/>
                <w:bCs/>
                <w:kern w:val="0"/>
                <w:sz w:val="22"/>
                <w:szCs w:val="22"/>
                <w:lang w:eastAsia="ru-RU"/>
              </w:rPr>
              <w:t>283 268,5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54 846,7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3 330,0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по непрограммному направлению расходов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3 330,0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3 330,0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3 330,0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2 699,3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630,7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lastRenderedPageBreak/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50 086,5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49 994,6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Создание условий и обеспечение деятельности администрации района</w:t>
            </w:r>
          </w:p>
        </w:tc>
        <w:tc>
          <w:tcPr>
            <w:tcW w:w="1950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49 994,6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Финансирование расходов на содержание органов местного самоуправления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48 415,4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41 106,7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31 661,4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9 445,3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7 298,7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2 804,2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3 264,0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1 230,5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Уплата прочих налогов, сборов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Опубликование нормативных правовых актов органов местного самоуправления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1 579,2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1 579,2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1 579,2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 xml:space="preserve">Муниципальная программа "Развитие муниципальной службы </w:t>
            </w:r>
            <w:r w:rsidRPr="00792F0C">
              <w:rPr>
                <w:kern w:val="0"/>
                <w:sz w:val="22"/>
                <w:szCs w:val="22"/>
                <w:lang w:eastAsia="ru-RU"/>
              </w:rPr>
              <w:lastRenderedPageBreak/>
              <w:t>в Ленинском районе города Челябинска"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lastRenderedPageBreak/>
              <w:t>82,9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lastRenderedPageBreak/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Повышение уровня профессиональной подготовки муниципальных служащих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26,5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Не указано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26,5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26,5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26,5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56,4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Не указано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56,4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56,4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56,4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Муниципальная программа "Противодействие коррупции в Ленинском районе города Челябинска"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9,0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Л4001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9,0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Л4001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9,0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Л4001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9,0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08000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Расходы на иные бюджетные ассигнования по непрограммному направлению расходов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08000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Не указано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08000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08000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1 380,2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1 380,2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Обеспечение осуществления населением местного самоуправления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1 124,1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Обеспечение деятельности комитетов территориального общественного самоуправления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1 124,1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lastRenderedPageBreak/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25,0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25,0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1 099,1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1 099,1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Не указано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Оказание поддержки добровольным формированиям населения по охране общественного порядка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241,1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Не указано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241,1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35,0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35,0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206,1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206,1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Содействие уполномоченным органам в профилактике терроризма и экстремизма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Не указано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Содействие уполномоченным органам в предупреждении чрезвычайных ситуаций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Не указано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lastRenderedPageBreak/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220 417,2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220 417,2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161 463,3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Организация благоустройства территории района и обеспечение жизнедеятельности территории района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161 463,3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Обеспечение деятельности подведомственных учреждений в органах местного самоуправления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14 070,8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12 110,7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9 327,6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2 783,1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1 955,0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276,1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1 678,9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Л2053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950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Л2053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Уплата прочих налогов, сборов</w:t>
            </w:r>
          </w:p>
        </w:tc>
        <w:tc>
          <w:tcPr>
            <w:tcW w:w="1950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Благоустройство территории внутригородского района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60 328,3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60 328,3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60 231,3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97,0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72063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Ленинский внутригородской район (Благоустройство парка "Плодушка")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40 000,0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lastRenderedPageBreak/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72063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40 000,0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72063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40 000,0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72093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Ленинский внутригородской район (Благоустройство территории города Челябинска. Парк "Плодушка")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15 000,0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72093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15 000,0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72093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15 000,0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72103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Ленинский внутригородской район (Благоустройство территории города Челябинска. Сквер "Станкомаш")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27 500,0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72103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27 500,0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72103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27 500,0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72133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Реализация концепции зимнего праздничного оформления города Челябинска на территории Ленинского района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4 564,2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72133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4 564,2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72133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4 564,2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07000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Расходы на реализацию инициативных проектов за счет средств субсидии из областного бюджета по непрограммному направлению расходов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9 680,7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07000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S9612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Реализация инициативных проектов Ленинского района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9 680,7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07000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S9612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9 680,7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07000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S9612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9 680,7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300F2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49 273,2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300F2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55553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Расходы на реализацию приоритетного проекта "Формирование комфортной городской среды"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49 273,2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300F2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55553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49 273,2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300F2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55553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49 273,2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lastRenderedPageBreak/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450,0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450,0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450,0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Организационно-воспитательная работа с детьми и молодежью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450,0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Мероприятия для детей и молодежи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450,0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450,0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450,0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 xml:space="preserve">Культура, кинематография 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5 980,0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5 980,0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5 980,0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 xml:space="preserve">Организация и проведение культурно-массовых мероприятий для различных групп населения 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5 980,0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5 980,0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5 980,0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5 980,0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750,1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750,1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Муниципальная программа "Развитие муниципальной службы в Ленинском районе города Челябинска"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750,1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 xml:space="preserve">Организация выплаты пенсий за выслугу лет лицам, замещавшим должности муниципальной службы в органах местного самоуправления 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750,1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Не указано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750,1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750,1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750,1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808,0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808,0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09000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 xml:space="preserve">Расходы на предоставление субсидии некоммерческим организациям (за исключением государственных (муниципальных) учреждений), индивидуальным </w:t>
            </w:r>
            <w:r w:rsidRPr="00792F0C">
              <w:rPr>
                <w:kern w:val="0"/>
                <w:sz w:val="22"/>
                <w:szCs w:val="22"/>
                <w:lang w:eastAsia="ru-RU"/>
              </w:rPr>
              <w:lastRenderedPageBreak/>
              <w:t>предпринимателям, физическим лицам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792F0C">
              <w:rPr>
                <w:kern w:val="0"/>
                <w:sz w:val="22"/>
                <w:szCs w:val="22"/>
                <w:lang w:eastAsia="ru-RU"/>
              </w:rPr>
              <w:t>по непрограммному направлению расходов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lastRenderedPageBreak/>
              <w:t>200,0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lastRenderedPageBreak/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09000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Л3063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09000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Л3063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09000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Л3063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633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608,0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Организация и проведение спортивно-массовых мероприятий для различных групп населения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608,0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Л3063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608,0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Л3063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508,0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Л3063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508,0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Л3063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Л3063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92F0C">
              <w:rPr>
                <w:b/>
                <w:bCs/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92F0C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92F0C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92F0C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92F0C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92F0C">
              <w:rPr>
                <w:b/>
                <w:bCs/>
                <w:kern w:val="0"/>
                <w:sz w:val="22"/>
                <w:szCs w:val="22"/>
                <w:lang w:eastAsia="ru-RU"/>
              </w:rPr>
              <w:t>Совет депутатов Ленинского района города Челябинска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92F0C">
              <w:rPr>
                <w:b/>
                <w:bCs/>
                <w:kern w:val="0"/>
                <w:sz w:val="22"/>
                <w:szCs w:val="22"/>
                <w:lang w:eastAsia="ru-RU"/>
              </w:rPr>
              <w:t>6 307,9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6 307,9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6 188,6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по непрограммному направлению расходов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5 342,0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Л2113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1 954,8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Л2113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92F0C">
              <w:rPr>
                <w:kern w:val="0"/>
                <w:sz w:val="22"/>
                <w:szCs w:val="22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lastRenderedPageBreak/>
              <w:t>1 954,8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lastRenderedPageBreak/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Л2113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1 512,1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Л2113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442,7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Финансирование расходов на содержание органов местного самоуправления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3 387,2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3 387,2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2 611,9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775,3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02000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Расходы на закупку товаров, работ и услуг для государственных (муниципальных) нужд по непрограммному направлению расходов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814,1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02000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Финансирование расходов на содержание органов местного самоуправления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814,1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02000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814,1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02000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424,3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02000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389,8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Муниципальная программа "Развитие муниципальной службы в Ленинском районе города Челябинска"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29,5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26,0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lastRenderedPageBreak/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Не указано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26,0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26,0</w:t>
            </w:r>
          </w:p>
        </w:tc>
      </w:tr>
    </w:tbl>
    <w:p w:rsidR="00414599" w:rsidRDefault="00414599" w:rsidP="0041459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50"/>
        <w:gridCol w:w="851"/>
        <w:gridCol w:w="708"/>
        <w:gridCol w:w="3544"/>
        <w:gridCol w:w="1950"/>
      </w:tblGrid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lastRenderedPageBreak/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26,0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3,5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Не указано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3,5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3,5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3,5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Муниципальная программа "Противодействие коррупции в Ленинском районе города Челябинска"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Л4001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Л4001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Л4001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3,0</w:t>
            </w:r>
          </w:p>
        </w:tc>
      </w:tr>
      <w:tr w:rsidR="00414599" w:rsidRPr="00792F0C" w:rsidTr="009A0770">
        <w:tc>
          <w:tcPr>
            <w:tcW w:w="95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119,3</w:t>
            </w:r>
          </w:p>
        </w:tc>
      </w:tr>
      <w:tr w:rsidR="00414599" w:rsidRPr="00792F0C" w:rsidTr="009A0770">
        <w:tc>
          <w:tcPr>
            <w:tcW w:w="959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08000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Расходы на иные бюджетные ассигнования по непрограммному направлению расходов</w:t>
            </w:r>
          </w:p>
        </w:tc>
        <w:tc>
          <w:tcPr>
            <w:tcW w:w="1950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119,3</w:t>
            </w:r>
          </w:p>
        </w:tc>
      </w:tr>
      <w:tr w:rsidR="00414599" w:rsidRPr="00792F0C" w:rsidTr="009A0770">
        <w:tc>
          <w:tcPr>
            <w:tcW w:w="959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08000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Л9233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950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119,3</w:t>
            </w:r>
          </w:p>
        </w:tc>
      </w:tr>
      <w:tr w:rsidR="00414599" w:rsidRPr="00792F0C" w:rsidTr="009A0770">
        <w:tc>
          <w:tcPr>
            <w:tcW w:w="959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08000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Л9233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50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119,3</w:t>
            </w:r>
          </w:p>
        </w:tc>
      </w:tr>
      <w:tr w:rsidR="00414599" w:rsidRPr="00792F0C" w:rsidTr="009A0770">
        <w:tc>
          <w:tcPr>
            <w:tcW w:w="959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08000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Л9233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950" w:type="dxa"/>
            <w:shd w:val="clear" w:color="000000" w:fill="FFFFFF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119,3</w:t>
            </w:r>
          </w:p>
        </w:tc>
      </w:tr>
      <w:tr w:rsidR="00414599" w:rsidRPr="00792F0C" w:rsidTr="009A0770">
        <w:tc>
          <w:tcPr>
            <w:tcW w:w="4077" w:type="dxa"/>
            <w:gridSpan w:val="5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14599" w:rsidRPr="00792F0C" w:rsidRDefault="00414599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414599" w:rsidRPr="00792F0C" w:rsidRDefault="00414599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92F0C">
              <w:rPr>
                <w:kern w:val="0"/>
                <w:sz w:val="22"/>
                <w:szCs w:val="22"/>
                <w:lang w:eastAsia="ru-RU"/>
              </w:rPr>
              <w:t>289 576,4</w:t>
            </w:r>
          </w:p>
        </w:tc>
      </w:tr>
    </w:tbl>
    <w:p w:rsidR="00414599" w:rsidRDefault="00414599" w:rsidP="00414599">
      <w:pPr>
        <w:jc w:val="both"/>
      </w:pPr>
    </w:p>
    <w:p w:rsidR="00414599" w:rsidRDefault="00414599" w:rsidP="0041459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4599" w:rsidTr="009A0770">
        <w:tc>
          <w:tcPr>
            <w:tcW w:w="4672" w:type="dxa"/>
            <w:shd w:val="clear" w:color="auto" w:fill="auto"/>
          </w:tcPr>
          <w:p w:rsidR="00414599" w:rsidRDefault="00414599" w:rsidP="009A0770">
            <w:pPr>
              <w:ind w:left="-85"/>
            </w:pPr>
            <w:r>
              <w:t>Председатель Совета депутатов</w:t>
            </w:r>
            <w:r>
              <w:br/>
              <w:t>Ленинского района города Челябинска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414599" w:rsidRPr="00FE6AB2" w:rsidRDefault="00414599" w:rsidP="009A0770">
            <w:pPr>
              <w:ind w:right="-79"/>
              <w:jc w:val="right"/>
              <w:rPr>
                <w:b/>
              </w:rPr>
            </w:pPr>
            <w:r w:rsidRPr="00FE6AB2">
              <w:rPr>
                <w:b/>
              </w:rPr>
              <w:t>А. В. Рябенко</w:t>
            </w:r>
          </w:p>
        </w:tc>
      </w:tr>
    </w:tbl>
    <w:p w:rsidR="00414599" w:rsidRDefault="00414599" w:rsidP="00414599">
      <w:pPr>
        <w:jc w:val="both"/>
      </w:pPr>
    </w:p>
    <w:p w:rsidR="00414599" w:rsidRDefault="00414599" w:rsidP="0041459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4599" w:rsidTr="009A0770">
        <w:tc>
          <w:tcPr>
            <w:tcW w:w="4672" w:type="dxa"/>
            <w:shd w:val="clear" w:color="auto" w:fill="auto"/>
          </w:tcPr>
          <w:p w:rsidR="00414599" w:rsidRDefault="00414599" w:rsidP="009A0770">
            <w:pPr>
              <w:ind w:left="-85"/>
            </w:pPr>
            <w:r>
              <w:t>Глава Ленинского района</w:t>
            </w:r>
            <w:r>
              <w:br/>
              <w:t>города Челябинска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414599" w:rsidRPr="00FE6AB2" w:rsidRDefault="00414599" w:rsidP="009A0770">
            <w:pPr>
              <w:ind w:right="-79"/>
              <w:jc w:val="right"/>
              <w:rPr>
                <w:b/>
              </w:rPr>
            </w:pPr>
            <w:r w:rsidRPr="00FE6AB2">
              <w:rPr>
                <w:b/>
              </w:rPr>
              <w:t>А. Е. Орел</w:t>
            </w:r>
          </w:p>
        </w:tc>
      </w:tr>
    </w:tbl>
    <w:p w:rsidR="00414599" w:rsidRPr="00964D5E" w:rsidRDefault="00414599" w:rsidP="00414599"/>
    <w:p w:rsidR="005323E3" w:rsidRDefault="00414599">
      <w:bookmarkStart w:id="0" w:name="_GoBack"/>
      <w:bookmarkEnd w:id="0"/>
    </w:p>
    <w:sectPr w:rsidR="005323E3" w:rsidSect="003B263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9C"/>
    <w:rsid w:val="00414599"/>
    <w:rsid w:val="006B039C"/>
    <w:rsid w:val="00C02806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875EF-8A24-4254-B990-D2856C65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9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2722</Words>
  <Characters>15516</Characters>
  <Application>Microsoft Office Word</Application>
  <DocSecurity>0</DocSecurity>
  <Lines>129</Lines>
  <Paragraphs>36</Paragraphs>
  <ScaleCrop>false</ScaleCrop>
  <Company/>
  <LinksUpToDate>false</LinksUpToDate>
  <CharactersWithSpaces>18202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2023-01-30T08:30:00Z</dcterms:created>
  <dcterms:modified xsi:type="dcterms:W3CDTF">2023-01-30T08:30:00Z</dcterms:modified>
</cp:coreProperties>
</file>